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E300AA">
        <w:rPr>
          <w:b/>
          <w:sz w:val="26"/>
          <w:szCs w:val="26"/>
          <w:lang w:val="ru-RU"/>
        </w:rPr>
        <w:t>за</w:t>
      </w:r>
      <w:bookmarkStart w:id="3" w:name="_GoBack"/>
      <w:bookmarkEnd w:id="3"/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E300AA" w:rsidRDefault="002D61A8" w:rsidP="008D12C4">
      <w:pPr>
        <w:rPr>
          <w:b/>
          <w:sz w:val="22"/>
          <w:szCs w:val="22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300AA" w:rsidRPr="00E300AA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300AA" w:rsidRPr="00E300AA">
        <w:rPr>
          <w:b/>
          <w:sz w:val="26"/>
          <w:szCs w:val="26"/>
        </w:rPr>
        <w:t>февраля 2026</w:t>
      </w: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300AA" w:rsidRDefault="00CC60FB" w:rsidP="00E300AA">
            <w:pPr>
              <w:ind w:firstLine="720"/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300AA">
              <w:t>запасных частей к вакуум – фильтрам для</w:t>
            </w:r>
          </w:p>
          <w:p w:rsidR="00775C1B" w:rsidRPr="00620C62" w:rsidRDefault="00E300AA" w:rsidP="00E300AA">
            <w:pPr>
              <w:ind w:firstLine="720"/>
              <w:jc w:val="both"/>
              <w:rPr>
                <w:rFonts w:cs="Arial"/>
              </w:rPr>
            </w:pPr>
            <w:r>
              <w:t>нужд цеха № 6 (478-СС-2025)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300AA" w:rsidRPr="00E300AA" w:rsidRDefault="00653730" w:rsidP="00E300AA">
            <w:pPr>
              <w:spacing w:before="120" w:after="120"/>
              <w:ind w:firstLine="709"/>
              <w:jc w:val="both"/>
              <w:rPr>
                <w:lang w:eastAsia="en-US"/>
              </w:rPr>
            </w:pPr>
            <w:r w:rsidRPr="00653730">
              <w:t xml:space="preserve">Выбор победителя тендера на поставку </w:t>
            </w:r>
            <w:r w:rsidR="00E300AA" w:rsidRPr="00E300AA">
              <w:rPr>
                <w:lang w:eastAsia="en-US"/>
              </w:rPr>
              <w:t>запасных частей к вакуум – фильтрам для</w:t>
            </w:r>
          </w:p>
          <w:p w:rsidR="00775C1B" w:rsidRPr="00620C62" w:rsidRDefault="00E300AA" w:rsidP="00E300A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E300AA">
              <w:rPr>
                <w:lang w:eastAsia="en-US"/>
              </w:rPr>
              <w:t>нужд цеха № 6 (478-СС-2025)</w:t>
            </w:r>
            <w:r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E300A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E300AA">
              <w:t>запасных частей к вакуум – фильтрам для</w:t>
            </w:r>
            <w:r w:rsidR="00E300AA">
              <w:t xml:space="preserve"> </w:t>
            </w:r>
            <w:r w:rsidR="00E300AA">
              <w:t>нужд цеха № 6 (478-СС-2025)</w:t>
            </w:r>
            <w:r w:rsidR="00E300AA" w:rsidRPr="00AC2AB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E300AA" w:rsidRPr="00E300AA">
              <w:t>ООО «ПКФ «Трубопроводные узлы»</w:t>
            </w:r>
            <w:r w:rsidR="00E300AA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300AA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D1D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2026-02-24T07:30:00Z</cp:lastPrinted>
  <dcterms:created xsi:type="dcterms:W3CDTF">2014-10-02T08:02:00Z</dcterms:created>
  <dcterms:modified xsi:type="dcterms:W3CDTF">2026-02-24T07:30:00Z</dcterms:modified>
</cp:coreProperties>
</file>